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92" w:rsidRPr="00C9032F" w:rsidRDefault="00D85292" w:rsidP="00D85292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SP-160416</w:t>
      </w:r>
    </w:p>
    <w:p w:rsidR="00D85292" w:rsidRDefault="00D85292" w:rsidP="00D85292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D85292" w:rsidRPr="001D616B" w:rsidRDefault="00D85292" w:rsidP="00D85292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D85292" w:rsidRPr="00CF2C09" w:rsidRDefault="00D85292" w:rsidP="00D85292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D85292">
        <w:rPr>
          <w:rFonts w:ascii="Arial" w:eastAsia="Calibri" w:hAnsi="Arial" w:cs="Arial"/>
          <w:b/>
          <w:bCs/>
        </w:rPr>
        <w:t>Rel-13 CRs on Charging Management (CH13)</w:t>
      </w:r>
    </w:p>
    <w:p w:rsidR="00D85292" w:rsidRDefault="00D85292" w:rsidP="00D85292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D85292" w:rsidRPr="0091732A" w:rsidRDefault="00D85292" w:rsidP="00D85292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13E</w:t>
      </w:r>
    </w:p>
    <w:p w:rsidR="00D85292" w:rsidRDefault="00D85292" w:rsidP="00D8529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D85292" w:rsidRPr="00D85292" w:rsidTr="00D8529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D85292" w:rsidRPr="00D85292" w:rsidRDefault="00D85292" w:rsidP="00D852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0459</w:t>
            </w:r>
          </w:p>
        </w:tc>
        <w:tc>
          <w:tcPr>
            <w:tcW w:w="49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Inclusion of service data flows as an identifier of application related information for TDF - align with TS 23.203</w:t>
            </w:r>
          </w:p>
        </w:tc>
        <w:tc>
          <w:tcPr>
            <w:tcW w:w="49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S5-162060</w:t>
            </w:r>
          </w:p>
        </w:tc>
        <w:tc>
          <w:tcPr>
            <w:tcW w:w="1595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Allot Communications</w:t>
            </w:r>
          </w:p>
        </w:tc>
        <w:tc>
          <w:tcPr>
            <w:tcW w:w="93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5.2.1.9.1, 5.3.1.5.1</w:t>
            </w:r>
          </w:p>
        </w:tc>
        <w:tc>
          <w:tcPr>
            <w:tcW w:w="93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0362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cell information received with untrusted WLAN access information - alignment with TS 24.229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13.5.0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S5-162061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5.1.11, 5.1.13, 6.1.3.3, 6.1.3.4, 6.1.3.5, 6.1.3.6, 6.1.3.7, 6.1.3.8, 6.1.3.9, 6.1.3.10, 6.1.3.11, 6.1.3.13, 6.3.1.2, 6.3.2, 6.3.3</w:t>
            </w:r>
          </w:p>
        </w:tc>
        <w:tc>
          <w:tcPr>
            <w:tcW w:w="933" w:type="dxa"/>
          </w:tcPr>
          <w:p w:rsidR="00D85292" w:rsidRP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0575 TS 32.299 CR 0719</w:t>
            </w: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0363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missing usage of VCS Information for AS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13.5.0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S5-162065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6.3.1.1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0575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cell information received with untrusted WLAN access information - alignment with TS 24.229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S5-162062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5.1.3.1.2, 5.1.3.2A, 5.1.3.1.11A(new), 5.2.3.1, 5.2.4.5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0362 TS 32.299 CR 0719</w:t>
            </w: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0584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ASN.1 syntax errors for expanded source generation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S5-162233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 Alcatel-Lucent Shanghai Bell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5.2.2.2, 5.2.3.1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0719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Correction of cell information received with untrusted WLAN </w:t>
            </w:r>
            <w:r>
              <w:rPr>
                <w:rFonts w:ascii="Arial" w:hAnsi="Arial" w:cs="Arial"/>
                <w:sz w:val="16"/>
              </w:rPr>
              <w:lastRenderedPageBreak/>
              <w:t>access information - alignment with TS 24.229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S5-162232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7.2.0, 7.2.1, 7.2.1A, </w:t>
            </w:r>
            <w:r>
              <w:rPr>
                <w:rFonts w:ascii="Arial" w:hAnsi="Arial" w:cs="Arial"/>
                <w:sz w:val="16"/>
              </w:rPr>
              <w:lastRenderedPageBreak/>
              <w:t>7.2.35A(new), 7.2.77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TS 32.260 </w:t>
            </w:r>
            <w:r>
              <w:rPr>
                <w:rFonts w:ascii="Arial" w:hAnsi="Arial" w:cs="Arial"/>
                <w:sz w:val="16"/>
              </w:rPr>
              <w:lastRenderedPageBreak/>
              <w:t>CR 0362 TS 32.298 CR 0575</w:t>
            </w:r>
          </w:p>
        </w:tc>
      </w:tr>
      <w:tr w:rsidR="00D85292" w:rsidRPr="00D85292" w:rsidTr="00D85292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0720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align AVP code for UWAN-User-Location-Info in ABNF with table</w:t>
            </w:r>
          </w:p>
        </w:tc>
        <w:tc>
          <w:tcPr>
            <w:tcW w:w="49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13.5.0</w:t>
            </w:r>
          </w:p>
        </w:tc>
        <w:tc>
          <w:tcPr>
            <w:tcW w:w="71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S5-162066</w:t>
            </w:r>
          </w:p>
        </w:tc>
        <w:tc>
          <w:tcPr>
            <w:tcW w:w="1595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146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7.2.242aaA</w:t>
            </w:r>
          </w:p>
        </w:tc>
        <w:tc>
          <w:tcPr>
            <w:tcW w:w="933" w:type="dxa"/>
          </w:tcPr>
          <w:p w:rsidR="00D85292" w:rsidRDefault="00D85292" w:rsidP="00D85292">
            <w:pPr>
              <w:rPr>
                <w:rFonts w:ascii="Arial" w:hAnsi="Arial" w:cs="Arial"/>
                <w:sz w:val="16"/>
              </w:rPr>
            </w:pPr>
          </w:p>
        </w:tc>
      </w:tr>
    </w:tbl>
    <w:p w:rsidR="00D85292" w:rsidRDefault="00D85292"/>
    <w:p w:rsidR="0051247A" w:rsidRDefault="0051247A"/>
    <w:sectPr w:rsidR="0051247A" w:rsidSect="00D8529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85292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3B6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497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292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1587</Characters>
  <Application>Microsoft Office Word</Application>
  <DocSecurity>0</DocSecurity>
  <Lines>13</Lines>
  <Paragraphs>3</Paragraphs>
  <ScaleCrop>false</ScaleCrop>
  <Company>ETSI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2016-06-09T12:09:00Z</dcterms:created>
  <dcterms:modified xsi:type="dcterms:W3CDTF">2016-06-09T12:10:00Z</dcterms:modified>
</cp:coreProperties>
</file>